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6A57" w14:textId="78CAB876" w:rsidR="00A62897" w:rsidRPr="00FD494D" w:rsidRDefault="00F83ECB" w:rsidP="00A62897">
      <w:pPr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FD494D">
        <w:rPr>
          <w:rFonts w:ascii="微軟正黑體" w:eastAsia="微軟正黑體" w:hAnsi="微軟正黑體" w:hint="eastAsia"/>
          <w:b/>
          <w:sz w:val="32"/>
          <w:szCs w:val="36"/>
          <w:u w:val="single"/>
        </w:rPr>
        <w:t xml:space="preserve"> </w:t>
      </w:r>
      <w:r w:rsidRPr="00FD494D">
        <w:rPr>
          <w:rFonts w:ascii="微軟正黑體" w:eastAsia="微軟正黑體" w:hAnsi="微軟正黑體"/>
          <w:b/>
          <w:sz w:val="32"/>
          <w:szCs w:val="36"/>
          <w:u w:val="single"/>
        </w:rPr>
        <w:t xml:space="preserve">    </w:t>
      </w:r>
      <w:r w:rsidR="00A62897" w:rsidRPr="00FD494D">
        <w:rPr>
          <w:rFonts w:ascii="微軟正黑體" w:eastAsia="微軟正黑體" w:hAnsi="微軟正黑體" w:hint="eastAsia"/>
          <w:b/>
          <w:sz w:val="32"/>
          <w:szCs w:val="36"/>
        </w:rPr>
        <w:t>學年度國立清華大學藝術學院學士班</w:t>
      </w:r>
    </w:p>
    <w:p w14:paraId="6CDA69DD" w14:textId="14137996" w:rsidR="00A62897" w:rsidRPr="00FD494D" w:rsidRDefault="00875E92" w:rsidP="00A62897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FD494D">
        <w:rPr>
          <w:rFonts w:ascii="微軟正黑體" w:eastAsia="微軟正黑體" w:hAnsi="微軟正黑體" w:hint="eastAsia"/>
          <w:b/>
          <w:sz w:val="32"/>
          <w:szCs w:val="36"/>
        </w:rPr>
        <w:t>班內</w:t>
      </w:r>
      <w:r w:rsidR="00A62897" w:rsidRPr="00FD494D">
        <w:rPr>
          <w:rFonts w:ascii="微軟正黑體" w:eastAsia="微軟正黑體" w:hAnsi="微軟正黑體" w:hint="eastAsia"/>
          <w:b/>
          <w:sz w:val="32"/>
          <w:szCs w:val="36"/>
        </w:rPr>
        <w:t>轉組申請表</w:t>
      </w:r>
    </w:p>
    <w:p w14:paraId="121C3075" w14:textId="77777777" w:rsidR="00A62897" w:rsidRPr="006B1DDC" w:rsidRDefault="00A62897" w:rsidP="00A62897">
      <w:pPr>
        <w:jc w:val="center"/>
        <w:rPr>
          <w:rFonts w:ascii="標楷體" w:eastAsia="標楷體" w:hAnsi="標楷體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616"/>
        <w:gridCol w:w="1673"/>
        <w:gridCol w:w="3319"/>
      </w:tblGrid>
      <w:tr w:rsidR="00A62897" w:rsidRPr="00E31150" w14:paraId="3036B0DD" w14:textId="77777777" w:rsidTr="00DB39AF">
        <w:trPr>
          <w:trHeight w:val="60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7BC501" w14:textId="77777777" w:rsidR="00A62897" w:rsidRPr="00DB39AF" w:rsidRDefault="00A62897" w:rsidP="00F34FCD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B39AF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A2A9" w14:textId="77777777" w:rsidR="00A62897" w:rsidRPr="00DB39AF" w:rsidRDefault="00A62897" w:rsidP="00F34FCD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0A0B6D" w14:textId="77777777" w:rsidR="00A62897" w:rsidRPr="00DB39AF" w:rsidRDefault="00A62897" w:rsidP="00F34FCD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B39AF">
              <w:rPr>
                <w:rFonts w:ascii="微軟正黑體" w:eastAsia="微軟正黑體" w:hAnsi="微軟正黑體" w:hint="eastAsia"/>
                <w:sz w:val="26"/>
                <w:szCs w:val="26"/>
              </w:rPr>
              <w:t>學號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5533B" w14:textId="77777777" w:rsidR="00A62897" w:rsidRPr="00DB39AF" w:rsidRDefault="00A62897" w:rsidP="00F34FCD">
            <w:pPr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62897" w:rsidRPr="00E31150" w14:paraId="4A6C1D05" w14:textId="77777777" w:rsidTr="00DB39AF">
        <w:trPr>
          <w:trHeight w:val="60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2BCB21" w14:textId="77777777" w:rsidR="00A62897" w:rsidRPr="00DB39AF" w:rsidRDefault="00A62897" w:rsidP="00F34FCD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B39AF">
              <w:rPr>
                <w:rFonts w:ascii="微軟正黑體" w:eastAsia="微軟正黑體" w:hAnsi="微軟正黑體" w:hint="eastAsia"/>
                <w:sz w:val="26"/>
                <w:szCs w:val="26"/>
              </w:rPr>
              <w:t>連絡電話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7758" w14:textId="77777777" w:rsidR="00A62897" w:rsidRPr="00DB39AF" w:rsidRDefault="00A62897" w:rsidP="00F34FCD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1B5A4F" w14:textId="77777777" w:rsidR="00A62897" w:rsidRPr="00DB39AF" w:rsidRDefault="00A62897" w:rsidP="00F34FCD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B39AF">
              <w:rPr>
                <w:rFonts w:ascii="微軟正黑體" w:eastAsia="微軟正黑體" w:hAnsi="微軟正黑體" w:hint="eastAsia"/>
                <w:sz w:val="26"/>
                <w:szCs w:val="26"/>
              </w:rPr>
              <w:t>E</w:t>
            </w:r>
            <w:r w:rsidRPr="00DB39AF">
              <w:rPr>
                <w:rFonts w:ascii="微軟正黑體" w:eastAsia="微軟正黑體" w:hAnsi="微軟正黑體"/>
                <w:sz w:val="26"/>
                <w:szCs w:val="26"/>
              </w:rPr>
              <w:t>-mail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485C2" w14:textId="77777777" w:rsidR="00A62897" w:rsidRPr="00DB39AF" w:rsidRDefault="00A62897" w:rsidP="00F34FCD">
            <w:pPr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62897" w:rsidRPr="00E31150" w14:paraId="2279AECB" w14:textId="77777777" w:rsidTr="00DB39AF">
        <w:trPr>
          <w:trHeight w:val="645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A235D7" w14:textId="77777777" w:rsidR="00A62897" w:rsidRPr="00DB39AF" w:rsidRDefault="00A62897" w:rsidP="00F34FCD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B39AF">
              <w:rPr>
                <w:rFonts w:ascii="微軟正黑體" w:eastAsia="微軟正黑體" w:hAnsi="微軟正黑體" w:hint="eastAsia"/>
                <w:sz w:val="26"/>
                <w:szCs w:val="26"/>
              </w:rPr>
              <w:t>原就讀組別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83798" w14:textId="77777777" w:rsidR="00A62897" w:rsidRPr="00DB39AF" w:rsidRDefault="00A62897" w:rsidP="00A6289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B39AF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________________組______________年級</w:t>
            </w:r>
          </w:p>
        </w:tc>
      </w:tr>
      <w:tr w:rsidR="00A62897" w:rsidRPr="00166A6C" w14:paraId="115C5296" w14:textId="77777777" w:rsidTr="00DB39AF">
        <w:trPr>
          <w:trHeight w:val="885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35CCA" w14:textId="77777777" w:rsidR="00A62897" w:rsidRPr="00C7491E" w:rsidRDefault="00A62897" w:rsidP="00A62897">
            <w:pPr>
              <w:spacing w:line="72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擬申請轉入組別：</w:t>
            </w:r>
            <w:r w:rsidR="00875E92" w:rsidRPr="00C7491E">
              <w:rPr>
                <w:rFonts w:eastAsia="標楷體" w:cs="新細明體" w:hint="eastAsia"/>
                <w:kern w:val="0"/>
              </w:rPr>
              <w:t>□</w:t>
            </w:r>
            <w:r w:rsidR="00875E92" w:rsidRPr="00C7491E">
              <w:rPr>
                <w:rFonts w:ascii="微軟正黑體" w:eastAsia="微軟正黑體" w:hAnsi="微軟正黑體" w:hint="eastAsia"/>
                <w:szCs w:val="24"/>
              </w:rPr>
              <w:t xml:space="preserve">科技藝術組  </w:t>
            </w:r>
            <w:r w:rsidR="00875E92" w:rsidRPr="00C7491E">
              <w:rPr>
                <w:rFonts w:eastAsia="標楷體" w:cs="新細明體" w:hint="eastAsia"/>
                <w:kern w:val="0"/>
              </w:rPr>
              <w:t>□</w:t>
            </w:r>
            <w:r w:rsidR="00875E92" w:rsidRPr="00C7491E">
              <w:rPr>
                <w:rFonts w:ascii="微軟正黑體" w:eastAsia="微軟正黑體" w:hAnsi="微軟正黑體" w:hint="eastAsia"/>
                <w:szCs w:val="24"/>
              </w:rPr>
              <w:t xml:space="preserve">藝設跨域組  </w:t>
            </w:r>
            <w:r w:rsidR="00875E92" w:rsidRPr="00C7491E">
              <w:rPr>
                <w:rFonts w:eastAsia="標楷體" w:cs="新細明體" w:hint="eastAsia"/>
                <w:kern w:val="0"/>
              </w:rPr>
              <w:t>□</w:t>
            </w:r>
            <w:r w:rsidR="00875E92" w:rsidRPr="00C7491E">
              <w:rPr>
                <w:rFonts w:ascii="微軟正黑體" w:eastAsia="微軟正黑體" w:hAnsi="微軟正黑體" w:hint="eastAsia"/>
                <w:szCs w:val="24"/>
              </w:rPr>
              <w:t>音樂組 (限擇一勾選)</w:t>
            </w:r>
          </w:p>
          <w:p w14:paraId="1A7B9052" w14:textId="77777777" w:rsidR="00DB39AF" w:rsidRPr="00166A6C" w:rsidRDefault="00DB39AF" w:rsidP="001A27F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39AF">
              <w:rPr>
                <w:rFonts w:ascii="微軟正黑體" w:eastAsia="微軟正黑體" w:hAnsi="微軟正黑體" w:hint="eastAsia"/>
                <w:color w:val="FF0000"/>
                <w:szCs w:val="24"/>
              </w:rPr>
              <w:t>*注意事項：申請時間與轉系時間同步，請依行事曆時間遞出申請</w:t>
            </w:r>
            <w:r w:rsidR="001A27FB">
              <w:rPr>
                <w:rFonts w:ascii="微軟正黑體" w:eastAsia="微軟正黑體" w:hAnsi="微軟正黑體" w:hint="eastAsia"/>
                <w:color w:val="FF0000"/>
                <w:szCs w:val="24"/>
              </w:rPr>
              <w:t>，音樂系因需參與鑑定測驗，故申請時間以該系公告時間為主。</w:t>
            </w:r>
          </w:p>
        </w:tc>
      </w:tr>
      <w:tr w:rsidR="00A62897" w:rsidRPr="00166A6C" w14:paraId="15D96B0E" w14:textId="77777777" w:rsidTr="00DB39AF">
        <w:trPr>
          <w:trHeight w:val="2212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91232" w14:textId="77777777" w:rsidR="00A62897" w:rsidRPr="00A62897" w:rsidRDefault="00A62897" w:rsidP="00F34FCD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62897">
              <w:rPr>
                <w:rFonts w:ascii="微軟正黑體" w:eastAsia="微軟正黑體" w:hAnsi="微軟正黑體" w:hint="eastAsia"/>
                <w:szCs w:val="24"/>
              </w:rPr>
              <w:t>需繳交文件：</w:t>
            </w:r>
            <w:r w:rsidRPr="00DB39AF">
              <w:rPr>
                <w:rFonts w:ascii="微軟正黑體" w:eastAsia="微軟正黑體" w:hAnsi="微軟正黑體" w:hint="eastAsia"/>
                <w:color w:val="FF0000"/>
                <w:szCs w:val="24"/>
              </w:rPr>
              <w:t>(請參考各系轉系辦法之相關規定</w:t>
            </w:r>
            <w:r w:rsidR="003E7E5E">
              <w:rPr>
                <w:rFonts w:ascii="微軟正黑體" w:eastAsia="微軟正黑體" w:hAnsi="微軟正黑體" w:hint="eastAsia"/>
                <w:color w:val="FF0000"/>
                <w:szCs w:val="24"/>
              </w:rPr>
              <w:t>為主</w:t>
            </w:r>
            <w:r w:rsidRPr="00DB39AF">
              <w:rPr>
                <w:rFonts w:ascii="微軟正黑體" w:eastAsia="微軟正黑體" w:hAnsi="微軟正黑體" w:hint="eastAsia"/>
                <w:color w:val="FF0000"/>
                <w:szCs w:val="24"/>
              </w:rPr>
              <w:t>)</w:t>
            </w:r>
          </w:p>
          <w:p w14:paraId="2B9BC981" w14:textId="77777777" w:rsidR="00DB39AF" w:rsidRPr="00DB39AF" w:rsidRDefault="00DB39AF" w:rsidP="003E7E5E">
            <w:pPr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科技藝術組：</w:t>
            </w:r>
          </w:p>
          <w:p w14:paraId="128E1C54" w14:textId="77777777" w:rsidR="00A62897" w:rsidRDefault="00A62897" w:rsidP="00A62897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62897">
              <w:rPr>
                <w:rFonts w:eastAsia="標楷體" w:cs="新細明體" w:hint="eastAsia"/>
                <w:kern w:val="0"/>
              </w:rPr>
              <w:t>□</w:t>
            </w:r>
            <w:r w:rsidRPr="00A62897">
              <w:rPr>
                <w:rFonts w:eastAsia="標楷體" w:cs="新細明體" w:hint="eastAsia"/>
                <w:kern w:val="0"/>
              </w:rPr>
              <w:t xml:space="preserve"> </w:t>
            </w:r>
            <w:r w:rsidR="00DB39AF" w:rsidRPr="00DB39AF">
              <w:rPr>
                <w:rFonts w:ascii="微軟正黑體" w:eastAsia="微軟正黑體" w:hAnsi="微軟正黑體" w:hint="eastAsia"/>
                <w:szCs w:val="24"/>
              </w:rPr>
              <w:t>成績單（含排名）</w:t>
            </w:r>
          </w:p>
          <w:p w14:paraId="70E17A69" w14:textId="77777777" w:rsidR="00DB39AF" w:rsidRPr="00DB39AF" w:rsidRDefault="00DB39AF" w:rsidP="00DB39AF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62897">
              <w:rPr>
                <w:rFonts w:eastAsia="標楷體" w:cs="新細明體" w:hint="eastAsia"/>
                <w:kern w:val="0"/>
              </w:rPr>
              <w:t>□</w:t>
            </w:r>
            <w:r w:rsidRPr="00A62897">
              <w:rPr>
                <w:rFonts w:eastAsia="標楷體" w:cs="新細明體" w:hint="eastAsia"/>
                <w:kern w:val="0"/>
              </w:rPr>
              <w:t xml:space="preserve"> </w:t>
            </w:r>
            <w:r w:rsidRPr="00DB39AF">
              <w:rPr>
                <w:rFonts w:ascii="微軟正黑體" w:eastAsia="微軟正黑體" w:hAnsi="微軟正黑體" w:hint="eastAsia"/>
                <w:szCs w:val="24"/>
              </w:rPr>
              <w:t>讀書計畫（含轉系動機說明、對於本班之了解及在本班之研究與修課規劃）。</w:t>
            </w:r>
          </w:p>
          <w:p w14:paraId="1521FB51" w14:textId="77777777" w:rsidR="00A62897" w:rsidRPr="00DB39AF" w:rsidRDefault="00A62897" w:rsidP="00A62897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62897">
              <w:rPr>
                <w:rFonts w:eastAsia="標楷體" w:cs="新細明體" w:hint="eastAsia"/>
                <w:kern w:val="0"/>
              </w:rPr>
              <w:t>□</w:t>
            </w:r>
            <w:r w:rsidRPr="00A62897">
              <w:rPr>
                <w:rFonts w:eastAsia="標楷體" w:cs="新細明體" w:hint="eastAsia"/>
                <w:kern w:val="0"/>
              </w:rPr>
              <w:t xml:space="preserve"> </w:t>
            </w:r>
            <w:r w:rsidR="00DB39AF" w:rsidRPr="00DB39AF">
              <w:rPr>
                <w:rFonts w:ascii="微軟正黑體" w:eastAsia="微軟正黑體" w:hAnsi="微軟正黑體" w:hint="eastAsia"/>
                <w:szCs w:val="24"/>
              </w:rPr>
              <w:t>其他有利於審查文件</w:t>
            </w:r>
            <w:r w:rsidR="003E7E5E" w:rsidRPr="00DB39AF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3B31EED" w14:textId="77777777" w:rsidR="00DB39AF" w:rsidRDefault="00DB39AF" w:rsidP="003E7E5E">
            <w:pPr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藝設跨域組：</w:t>
            </w:r>
          </w:p>
          <w:p w14:paraId="19B65566" w14:textId="77777777" w:rsidR="00DB39AF" w:rsidRPr="00A62897" w:rsidRDefault="00DB39AF" w:rsidP="00DB39AF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62897">
              <w:rPr>
                <w:rFonts w:eastAsia="標楷體" w:cs="新細明體" w:hint="eastAsia"/>
                <w:kern w:val="0"/>
              </w:rPr>
              <w:t>□</w:t>
            </w:r>
            <w:r w:rsidRPr="00A62897">
              <w:rPr>
                <w:rFonts w:eastAsia="標楷體" w:cs="新細明體" w:hint="eastAsia"/>
                <w:kern w:val="0"/>
              </w:rPr>
              <w:t xml:space="preserve"> </w:t>
            </w:r>
            <w:r w:rsidRPr="00A62897">
              <w:rPr>
                <w:rFonts w:ascii="微軟正黑體" w:eastAsia="微軟正黑體" w:hAnsi="微軟正黑體" w:hint="eastAsia"/>
                <w:szCs w:val="24"/>
              </w:rPr>
              <w:t>簡歷及自傳(格式自訂，含轉系動機說明)。</w:t>
            </w:r>
          </w:p>
          <w:p w14:paraId="02F6E1BB" w14:textId="77777777" w:rsidR="00DB39AF" w:rsidRDefault="00DB39AF" w:rsidP="00DB39AF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62897">
              <w:rPr>
                <w:rFonts w:eastAsia="標楷體" w:cs="新細明體" w:hint="eastAsia"/>
                <w:kern w:val="0"/>
              </w:rPr>
              <w:t>□</w:t>
            </w:r>
            <w:r w:rsidRPr="00A62897">
              <w:rPr>
                <w:rFonts w:eastAsia="標楷體" w:cs="新細明體" w:hint="eastAsia"/>
                <w:kern w:val="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其他助審資料</w:t>
            </w:r>
            <w:r w:rsidRPr="00DB39AF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43E74D6" w14:textId="77777777" w:rsidR="00DB39AF" w:rsidRPr="00DB39AF" w:rsidRDefault="00DB39AF" w:rsidP="003E7E5E">
            <w:pPr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音樂組：</w:t>
            </w:r>
          </w:p>
          <w:p w14:paraId="7B150E88" w14:textId="77777777" w:rsidR="003E7E5E" w:rsidRDefault="003E7E5E" w:rsidP="003E7E5E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62897">
              <w:rPr>
                <w:rFonts w:eastAsia="標楷體" w:cs="新細明體" w:hint="eastAsia"/>
                <w:kern w:val="0"/>
              </w:rPr>
              <w:t>□</w:t>
            </w:r>
            <w:r w:rsidRPr="00A62897">
              <w:rPr>
                <w:rFonts w:eastAsia="標楷體" w:cs="新細明體" w:hint="eastAsia"/>
                <w:kern w:val="0"/>
              </w:rPr>
              <w:t xml:space="preserve"> </w:t>
            </w:r>
            <w:r w:rsidRPr="003E7E5E">
              <w:rPr>
                <w:rFonts w:ascii="微軟正黑體" w:eastAsia="微軟正黑體" w:hAnsi="微軟正黑體" w:cs="新細明體" w:hint="eastAsia"/>
                <w:kern w:val="0"/>
              </w:rPr>
              <w:t>音樂學系轉系鑑定測驗報名表</w:t>
            </w:r>
            <w:r w:rsidRPr="003E7E5E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71DB719D" w14:textId="77777777" w:rsidR="00DB39AF" w:rsidRDefault="00DB39AF" w:rsidP="00A62897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AA277C5" w14:textId="77777777" w:rsidR="00DB39AF" w:rsidRPr="00A62897" w:rsidRDefault="00DB39AF" w:rsidP="00A62897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申請日期：___________</w:t>
            </w:r>
            <w:r w:rsidRPr="00DB39AF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>______</w:t>
            </w:r>
            <w:r w:rsidRPr="00DB39AF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_______</w:t>
            </w:r>
            <w:r w:rsidRPr="00DB39AF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            簽名：____________________________</w:t>
            </w:r>
          </w:p>
        </w:tc>
        <w:bookmarkStart w:id="0" w:name="_GoBack"/>
        <w:bookmarkEnd w:id="0"/>
      </w:tr>
      <w:tr w:rsidR="00A62897" w:rsidRPr="00166A6C" w14:paraId="036F1A6B" w14:textId="77777777" w:rsidTr="00DB39AF">
        <w:trPr>
          <w:trHeight w:val="2530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ECAB30" w14:textId="77777777" w:rsidR="00A62897" w:rsidRPr="00077539" w:rsidRDefault="00A62897" w:rsidP="00F34F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7539">
              <w:rPr>
                <w:rFonts w:ascii="微軟正黑體" w:eastAsia="微軟正黑體" w:hAnsi="微軟正黑體" w:hint="eastAsia"/>
                <w:sz w:val="28"/>
                <w:szCs w:val="28"/>
              </w:rPr>
              <w:t>審核結果：</w:t>
            </w:r>
          </w:p>
          <w:p w14:paraId="227025A2" w14:textId="77777777" w:rsidR="00A62897" w:rsidRDefault="00C7491E" w:rsidP="00C7491E">
            <w:pPr>
              <w:tabs>
                <w:tab w:val="left" w:pos="8010"/>
              </w:tabs>
              <w:ind w:firstLineChars="295" w:firstLine="708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8BD0889" wp14:editId="66FD4F9A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93980</wp:posOffset>
                      </wp:positionV>
                      <wp:extent cx="1514475" cy="548640"/>
                      <wp:effectExtent l="0" t="0" r="9525" b="3810"/>
                      <wp:wrapTight wrapText="bothSides">
                        <wp:wrapPolygon edited="0">
                          <wp:start x="0" y="0"/>
                          <wp:lineTo x="0" y="21000"/>
                          <wp:lineTo x="21464" y="21000"/>
                          <wp:lineTo x="21464" y="0"/>
                          <wp:lineTo x="0" y="0"/>
                        </wp:wrapPolygon>
                      </wp:wrapTight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5DB085" w14:textId="77777777" w:rsidR="00C7491E" w:rsidRDefault="00C7491E" w:rsidP="00C749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 Light" w:eastAsia="微軟正黑體 Light" w:hAnsi="微軟正黑體 Light"/>
                                      <w:color w:val="767171"/>
                                    </w:rPr>
                                  </w:pPr>
                                  <w:r>
                                    <w:rPr>
                                      <w:rFonts w:ascii="微軟正黑體 Light" w:eastAsia="微軟正黑體 Light" w:hAnsi="微軟正黑體 Light" w:hint="eastAsia"/>
                                      <w:color w:val="767171"/>
                                    </w:rPr>
                                    <w:t>藝術學院學士班</w:t>
                                  </w:r>
                                </w:p>
                                <w:p w14:paraId="3C49A2A7" w14:textId="77777777" w:rsidR="00A62897" w:rsidRPr="001F5B1B" w:rsidRDefault="00A62897" w:rsidP="00C7491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 Light" w:eastAsia="微軟正黑體 Light" w:hAnsi="微軟正黑體 Light"/>
                                      <w:color w:val="767171"/>
                                    </w:rPr>
                                  </w:pPr>
                                  <w:r w:rsidRPr="001F5B1B">
                                    <w:rPr>
                                      <w:rFonts w:ascii="微軟正黑體 Light" w:eastAsia="微軟正黑體 Light" w:hAnsi="微軟正黑體 Light" w:hint="eastAsia"/>
                                      <w:color w:val="767171"/>
                                    </w:rPr>
                                    <w:t>單位圓戳章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4BA1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23.1pt;margin-top:7.4pt;width:119.25pt;height:43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" stroked="f">
                      <v:textbox style="mso-fit-shape-to-text:t">
                        <w:txbxContent>
                          <w:p w:rsidR="00C7491E" w:rsidRDefault="00C7491E" w:rsidP="00C7491E">
                            <w:pPr>
                              <w:spacing w:line="0" w:lineRule="atLeast"/>
                              <w:jc w:val="center"/>
                              <w:rPr>
                                <w:rFonts w:ascii="微軟正黑體 Light" w:eastAsia="微軟正黑體 Light" w:hAnsi="微軟正黑體 Light"/>
                                <w:color w:val="767171"/>
                              </w:rPr>
                            </w:pPr>
                            <w:r>
                              <w:rPr>
                                <w:rFonts w:ascii="微軟正黑體 Light" w:eastAsia="微軟正黑體 Light" w:hAnsi="微軟正黑體 Light" w:hint="eastAsia"/>
                                <w:color w:val="767171"/>
                              </w:rPr>
                              <w:t>藝術學院學士班</w:t>
                            </w:r>
                          </w:p>
                          <w:p w:rsidR="00A62897" w:rsidRPr="001F5B1B" w:rsidRDefault="00A62897" w:rsidP="00C7491E">
                            <w:pPr>
                              <w:spacing w:line="0" w:lineRule="atLeast"/>
                              <w:jc w:val="center"/>
                              <w:rPr>
                                <w:rFonts w:ascii="微軟正黑體 Light" w:eastAsia="微軟正黑體 Light" w:hAnsi="微軟正黑體 Light"/>
                                <w:color w:val="767171"/>
                              </w:rPr>
                            </w:pPr>
                            <w:proofErr w:type="gramStart"/>
                            <w:r w:rsidRPr="001F5B1B">
                              <w:rPr>
                                <w:rFonts w:ascii="微軟正黑體 Light" w:eastAsia="微軟正黑體 Light" w:hAnsi="微軟正黑體 Light" w:hint="eastAsia"/>
                                <w:color w:val="767171"/>
                              </w:rPr>
                              <w:t>單位圓戳章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48"/>
                <w:szCs w:val="48"/>
              </w:rPr>
              <w:t xml:space="preserve">    </w:t>
            </w:r>
            <w:r w:rsidR="00A62897" w:rsidRPr="00077539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="00A62897" w:rsidRPr="00077539">
              <w:rPr>
                <w:rFonts w:ascii="微軟正黑體" w:eastAsia="微軟正黑體" w:hAnsi="微軟正黑體" w:hint="eastAsia"/>
                <w:sz w:val="28"/>
                <w:szCs w:val="28"/>
              </w:rPr>
              <w:t>通過</w:t>
            </w:r>
            <w:r w:rsidR="00A6289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A62897" w:rsidRPr="0007753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A62897" w:rsidRPr="00077539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="00A62897" w:rsidRPr="00077539">
              <w:rPr>
                <w:rFonts w:ascii="微軟正黑體" w:eastAsia="微軟正黑體" w:hAnsi="微軟正黑體" w:hint="eastAsia"/>
                <w:sz w:val="28"/>
                <w:szCs w:val="28"/>
              </w:rPr>
              <w:t>不通過</w:t>
            </w:r>
          </w:p>
          <w:p w14:paraId="43607F7C" w14:textId="77777777" w:rsidR="00DB39AF" w:rsidRDefault="00DB39AF" w:rsidP="00C7491E">
            <w:pPr>
              <w:spacing w:line="0" w:lineRule="atLeast"/>
              <w:ind w:left="357"/>
              <w:rPr>
                <w:rFonts w:ascii="微軟正黑體" w:eastAsia="微軟正黑體" w:hAnsi="微軟正黑體"/>
                <w:szCs w:val="24"/>
              </w:rPr>
            </w:pPr>
          </w:p>
          <w:p w14:paraId="68078466" w14:textId="77777777" w:rsidR="00A62897" w:rsidRPr="00875E92" w:rsidRDefault="00875E92" w:rsidP="00C7491E">
            <w:pPr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C7491E">
              <w:rPr>
                <w:rFonts w:ascii="微軟正黑體" w:eastAsia="微軟正黑體" w:hAnsi="微軟正黑體" w:hint="eastAsia"/>
                <w:szCs w:val="24"/>
              </w:rPr>
              <w:t>審查組別承辦</w:t>
            </w:r>
            <w:r w:rsidR="0005499F" w:rsidRPr="00C7491E">
              <w:rPr>
                <w:rFonts w:ascii="微軟正黑體" w:eastAsia="微軟正黑體" w:hAnsi="微軟正黑體" w:hint="eastAsia"/>
                <w:szCs w:val="24"/>
              </w:rPr>
              <w:t>人員</w:t>
            </w:r>
            <w:r w:rsidR="00DB39AF" w:rsidRPr="00C7491E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C7491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  <w:r w:rsidR="00DB39AF" w:rsidRPr="00C7491E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7491E">
              <w:rPr>
                <w:rFonts w:ascii="微軟正黑體" w:eastAsia="微軟正黑體" w:hAnsi="微軟正黑體" w:hint="eastAsia"/>
                <w:szCs w:val="24"/>
              </w:rPr>
              <w:t xml:space="preserve">        審查組別主管簽名：</w:t>
            </w:r>
            <w:r w:rsidRPr="00C7491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</w:p>
        </w:tc>
      </w:tr>
    </w:tbl>
    <w:p w14:paraId="58553AC9" w14:textId="77777777" w:rsidR="000B040D" w:rsidRDefault="000B040D"/>
    <w:sectPr w:rsidR="000B040D" w:rsidSect="00244B2E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E2815" w14:textId="77777777" w:rsidR="005A2E35" w:rsidRDefault="005A2E35" w:rsidP="001A27FB">
      <w:r>
        <w:separator/>
      </w:r>
    </w:p>
  </w:endnote>
  <w:endnote w:type="continuationSeparator" w:id="0">
    <w:p w14:paraId="6B49A45D" w14:textId="77777777" w:rsidR="005A2E35" w:rsidRDefault="005A2E35" w:rsidP="001A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altName w:val="微軟正黑體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9B05" w14:textId="77777777" w:rsidR="005A2E35" w:rsidRDefault="005A2E35" w:rsidP="001A27FB">
      <w:r>
        <w:separator/>
      </w:r>
    </w:p>
  </w:footnote>
  <w:footnote w:type="continuationSeparator" w:id="0">
    <w:p w14:paraId="680C7024" w14:textId="77777777" w:rsidR="005A2E35" w:rsidRDefault="005A2E35" w:rsidP="001A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97"/>
    <w:rsid w:val="0005499F"/>
    <w:rsid w:val="0005667B"/>
    <w:rsid w:val="000B040D"/>
    <w:rsid w:val="001A27FB"/>
    <w:rsid w:val="00251CF2"/>
    <w:rsid w:val="002A4025"/>
    <w:rsid w:val="003E7E5E"/>
    <w:rsid w:val="0042530C"/>
    <w:rsid w:val="004F047E"/>
    <w:rsid w:val="005A2E35"/>
    <w:rsid w:val="00712695"/>
    <w:rsid w:val="00875E92"/>
    <w:rsid w:val="009641A2"/>
    <w:rsid w:val="009E6100"/>
    <w:rsid w:val="00A62897"/>
    <w:rsid w:val="00C7491E"/>
    <w:rsid w:val="00DB39AF"/>
    <w:rsid w:val="00F24C16"/>
    <w:rsid w:val="00F83ECB"/>
    <w:rsid w:val="00FA07CA"/>
    <w:rsid w:val="00FD494D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00C31"/>
  <w15:chartTrackingRefBased/>
  <w15:docId w15:val="{6C873CCA-1AD8-49BE-80FD-05410DA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7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IPTA</cp:lastModifiedBy>
  <cp:revision>4</cp:revision>
  <dcterms:created xsi:type="dcterms:W3CDTF">2022-01-04T14:42:00Z</dcterms:created>
  <dcterms:modified xsi:type="dcterms:W3CDTF">2022-01-05T08:28:00Z</dcterms:modified>
</cp:coreProperties>
</file>